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81" w:rsidRDefault="001C2EDC" w:rsidP="001C2EDC">
      <w:pPr>
        <w:jc w:val="center"/>
        <w:rPr>
          <w:b/>
        </w:rPr>
      </w:pPr>
      <w:r>
        <w:rPr>
          <w:b/>
        </w:rPr>
        <w:t>Surface Water IE</w:t>
      </w:r>
      <w:r w:rsidR="00092E81">
        <w:rPr>
          <w:b/>
        </w:rPr>
        <w:t xml:space="preserve"> Kickoff Agenda</w:t>
      </w:r>
      <w:r w:rsidR="00D807E9">
        <w:rPr>
          <w:b/>
        </w:rPr>
        <w:t xml:space="preserve"> (Draft)</w:t>
      </w:r>
    </w:p>
    <w:p w:rsidR="00092E81" w:rsidRDefault="001C2EDC" w:rsidP="001C2EDC">
      <w:pPr>
        <w:jc w:val="center"/>
        <w:rPr>
          <w:b/>
        </w:rPr>
      </w:pPr>
      <w:r>
        <w:rPr>
          <w:b/>
        </w:rPr>
        <w:t xml:space="preserve">OGC June TC </w:t>
      </w:r>
      <w:proofErr w:type="gramStart"/>
      <w:r>
        <w:rPr>
          <w:b/>
        </w:rPr>
        <w:t xml:space="preserve">Meeting </w:t>
      </w:r>
      <w:r w:rsidR="00092E81">
        <w:rPr>
          <w:b/>
        </w:rPr>
        <w:t xml:space="preserve"> </w:t>
      </w:r>
      <w:r>
        <w:rPr>
          <w:b/>
        </w:rPr>
        <w:t>Silver</w:t>
      </w:r>
      <w:proofErr w:type="gramEnd"/>
      <w:r>
        <w:rPr>
          <w:b/>
        </w:rPr>
        <w:t xml:space="preserve"> Spring</w:t>
      </w:r>
    </w:p>
    <w:p w:rsidR="001C2EDC" w:rsidRDefault="001C2EDC" w:rsidP="001C2EDC">
      <w:pPr>
        <w:jc w:val="center"/>
        <w:rPr>
          <w:b/>
        </w:rPr>
      </w:pPr>
      <w:r>
        <w:rPr>
          <w:b/>
        </w:rPr>
        <w:t xml:space="preserve">16 June 2010 8am </w:t>
      </w:r>
    </w:p>
    <w:p w:rsidR="00092E81" w:rsidRDefault="001C2EDC" w:rsidP="001C2EDC">
      <w:pPr>
        <w:jc w:val="center"/>
        <w:rPr>
          <w:b/>
        </w:rPr>
      </w:pPr>
      <w:proofErr w:type="spellStart"/>
      <w:r>
        <w:rPr>
          <w:b/>
        </w:rPr>
        <w:t>Telecon</w:t>
      </w:r>
      <w:proofErr w:type="spellEnd"/>
      <w:r>
        <w:rPr>
          <w:b/>
        </w:rPr>
        <w:t xml:space="preserve"> details:</w:t>
      </w:r>
      <w:r w:rsidRPr="001C2EDC">
        <w:t xml:space="preserve"> </w:t>
      </w:r>
      <w:r w:rsidRPr="001C2EDC">
        <w:rPr>
          <w:b/>
        </w:rPr>
        <w:t>https://www1.gotomeeting.com/join/572036097</w:t>
      </w:r>
    </w:p>
    <w:p w:rsidR="001C2EDC" w:rsidRDefault="001C2EDC" w:rsidP="001C2EDC">
      <w:pPr>
        <w:rPr>
          <w:b/>
          <w:u w:val="single"/>
        </w:rPr>
      </w:pPr>
    </w:p>
    <w:p w:rsidR="00092E81" w:rsidRDefault="00092E81" w:rsidP="001C2EDC">
      <w:pPr>
        <w:rPr>
          <w:b/>
          <w:u w:val="single"/>
        </w:rPr>
      </w:pPr>
      <w:r>
        <w:rPr>
          <w:b/>
          <w:u w:val="single"/>
        </w:rPr>
        <w:t>Kickoff Objectives:</w:t>
      </w:r>
    </w:p>
    <w:p w:rsidR="00092E81" w:rsidRDefault="00092E81" w:rsidP="001C2EDC">
      <w:pPr>
        <w:numPr>
          <w:ilvl w:val="0"/>
          <w:numId w:val="1"/>
        </w:numPr>
      </w:pPr>
      <w:r>
        <w:t xml:space="preserve">To introduce all of the Initiator and Participant Representatives </w:t>
      </w:r>
    </w:p>
    <w:p w:rsidR="00092E81" w:rsidRDefault="00092E81" w:rsidP="001C2EDC">
      <w:pPr>
        <w:numPr>
          <w:ilvl w:val="0"/>
          <w:numId w:val="1"/>
        </w:numPr>
      </w:pPr>
      <w:r>
        <w:t>To present the Work Items and gain consensus on any changes</w:t>
      </w:r>
    </w:p>
    <w:p w:rsidR="00092E81" w:rsidRDefault="00092E81" w:rsidP="001C2EDC">
      <w:pPr>
        <w:numPr>
          <w:ilvl w:val="0"/>
          <w:numId w:val="1"/>
        </w:numPr>
      </w:pPr>
      <w:r>
        <w:t>To present Initiator and Participant responsibilities and gain consensus on any changes</w:t>
      </w:r>
    </w:p>
    <w:p w:rsidR="00092E81" w:rsidRDefault="00092E81" w:rsidP="001C2EDC">
      <w:pPr>
        <w:numPr>
          <w:ilvl w:val="0"/>
          <w:numId w:val="1"/>
        </w:numPr>
      </w:pPr>
      <w:r>
        <w:t>To present the schedule and gain consensus on any changes</w:t>
      </w:r>
    </w:p>
    <w:p w:rsidR="00092E81" w:rsidRDefault="00092E81" w:rsidP="001C2EDC">
      <w:pPr>
        <w:numPr>
          <w:ilvl w:val="0"/>
          <w:numId w:val="1"/>
        </w:numPr>
      </w:pPr>
      <w:r>
        <w:t xml:space="preserve">To discuss the plan for </w:t>
      </w:r>
      <w:r w:rsidR="001C2EDC">
        <w:t>Use Case</w:t>
      </w:r>
      <w:r>
        <w:t xml:space="preserve"> 1 and gain consensus on any changes</w:t>
      </w:r>
    </w:p>
    <w:p w:rsidR="001C2EDC" w:rsidRDefault="00092E81" w:rsidP="001C2EDC">
      <w:pPr>
        <w:numPr>
          <w:ilvl w:val="0"/>
          <w:numId w:val="1"/>
        </w:numPr>
      </w:pPr>
      <w:r>
        <w:t xml:space="preserve">To discuss the plan for </w:t>
      </w:r>
      <w:r w:rsidR="001C2EDC">
        <w:t>Use Case</w:t>
      </w:r>
      <w:r>
        <w:t xml:space="preserve"> 2 and gain consensus on any changes</w:t>
      </w:r>
    </w:p>
    <w:p w:rsidR="001C2EDC" w:rsidRDefault="001C2EDC" w:rsidP="001C2EDC">
      <w:pPr>
        <w:numPr>
          <w:ilvl w:val="0"/>
          <w:numId w:val="1"/>
        </w:numPr>
      </w:pPr>
      <w:r>
        <w:t>To discuss the plan for Use Case 3 and gain consensus on any changes</w:t>
      </w:r>
    </w:p>
    <w:p w:rsidR="00092E81" w:rsidRDefault="00092E81" w:rsidP="001C2EDC">
      <w:pPr>
        <w:numPr>
          <w:ilvl w:val="0"/>
          <w:numId w:val="1"/>
        </w:numPr>
      </w:pPr>
      <w:r>
        <w:t>To develop immediate action items</w:t>
      </w:r>
    </w:p>
    <w:p w:rsidR="00092E81" w:rsidRDefault="00092E81" w:rsidP="001C2EDC">
      <w:pPr>
        <w:numPr>
          <w:ilvl w:val="0"/>
          <w:numId w:val="1"/>
        </w:numPr>
      </w:pPr>
      <w:r>
        <w:t>To gain consensus on the teleconference schedule</w:t>
      </w:r>
    </w:p>
    <w:p w:rsidR="00092E81" w:rsidRDefault="00092E81" w:rsidP="001C2EDC">
      <w:pPr>
        <w:rPr>
          <w:b/>
          <w:u w:val="single"/>
        </w:rPr>
      </w:pPr>
      <w:r>
        <w:rPr>
          <w:b/>
          <w:u w:val="single"/>
        </w:rPr>
        <w:t>Agenda:</w:t>
      </w:r>
    </w:p>
    <w:p w:rsidR="00092E81" w:rsidRDefault="00092E81" w:rsidP="001C2EDC">
      <w:pPr>
        <w:tabs>
          <w:tab w:val="left" w:pos="2178"/>
          <w:tab w:val="left" w:pos="5904"/>
        </w:tabs>
        <w:rPr>
          <w:b/>
          <w:i/>
        </w:rPr>
      </w:pPr>
      <w:r>
        <w:rPr>
          <w:b/>
          <w:i/>
        </w:rPr>
        <w:t>Times</w:t>
      </w:r>
      <w:r>
        <w:rPr>
          <w:b/>
          <w:i/>
        </w:rPr>
        <w:tab/>
        <w:t>Topic</w:t>
      </w:r>
      <w:r>
        <w:rPr>
          <w:b/>
          <w:i/>
        </w:rPr>
        <w:tab/>
        <w:t>Lead/Presenter</w:t>
      </w:r>
    </w:p>
    <w:p w:rsidR="001C2EDC" w:rsidRDefault="001C2EDC" w:rsidP="001C2EDC">
      <w:pPr>
        <w:tabs>
          <w:tab w:val="left" w:pos="2178"/>
          <w:tab w:val="left" w:pos="5904"/>
        </w:tabs>
      </w:pPr>
      <w:r>
        <w:t>0800-08</w:t>
      </w:r>
      <w:r w:rsidR="00092E81">
        <w:t>15</w:t>
      </w:r>
      <w:r w:rsidR="00092E81">
        <w:tab/>
        <w:t>Welcome/Introduction</w:t>
      </w:r>
      <w:r w:rsidR="00092E81">
        <w:tab/>
      </w:r>
      <w:r>
        <w:t>Peter Fitch</w:t>
      </w:r>
    </w:p>
    <w:p w:rsidR="001C2EDC" w:rsidRDefault="001C2EDC" w:rsidP="001C2EDC">
      <w:pPr>
        <w:tabs>
          <w:tab w:val="left" w:pos="2178"/>
          <w:tab w:val="left" w:pos="5904"/>
        </w:tabs>
      </w:pPr>
      <w:r>
        <w:t>0815-0830</w:t>
      </w:r>
      <w:r>
        <w:tab/>
        <w:t>Identify Initiative Technical Lead</w:t>
      </w:r>
      <w:r>
        <w:tab/>
        <w:t>Peter Fitch</w:t>
      </w:r>
    </w:p>
    <w:p w:rsidR="00092E81" w:rsidRDefault="001C2EDC" w:rsidP="001C2EDC">
      <w:pPr>
        <w:tabs>
          <w:tab w:val="left" w:pos="2178"/>
          <w:tab w:val="left" w:pos="5904"/>
        </w:tabs>
      </w:pPr>
      <w:r>
        <w:tab/>
        <w:t>Use Case, 1, 2 and 3 leads</w:t>
      </w:r>
    </w:p>
    <w:p w:rsidR="00092E81" w:rsidRDefault="001C2EDC" w:rsidP="001C2EDC">
      <w:pPr>
        <w:tabs>
          <w:tab w:val="left" w:pos="2178"/>
          <w:tab w:val="left" w:pos="5904"/>
        </w:tabs>
      </w:pPr>
      <w:r>
        <w:t>0830</w:t>
      </w:r>
      <w:r w:rsidR="00092E81">
        <w:t>-0</w:t>
      </w:r>
      <w:r>
        <w:t>845</w:t>
      </w:r>
      <w:r w:rsidR="00092E81">
        <w:tab/>
        <w:t>Explanation of Work Items,</w:t>
      </w:r>
      <w:r w:rsidR="00092E81">
        <w:tab/>
        <w:t>Initiative Technical Lead</w:t>
      </w:r>
      <w:r w:rsidR="00092E81">
        <w:br/>
      </w:r>
      <w:r w:rsidR="00092E81">
        <w:tab/>
        <w:t>Responsibilities and Schedule</w:t>
      </w:r>
    </w:p>
    <w:p w:rsidR="00092E81" w:rsidRDefault="00092E81" w:rsidP="001C2EDC">
      <w:pPr>
        <w:tabs>
          <w:tab w:val="left" w:pos="2178"/>
          <w:tab w:val="left" w:pos="5904"/>
        </w:tabs>
      </w:pPr>
      <w:r>
        <w:t>0</w:t>
      </w:r>
      <w:r w:rsidR="001C2EDC">
        <w:t>845</w:t>
      </w:r>
      <w:r>
        <w:t>-</w:t>
      </w:r>
      <w:r w:rsidR="001C2EDC">
        <w:t>0915</w:t>
      </w:r>
      <w:r>
        <w:tab/>
      </w:r>
      <w:r w:rsidR="001C2EDC">
        <w:t>Use Case</w:t>
      </w:r>
      <w:r>
        <w:t xml:space="preserve"> 1 Discussion</w:t>
      </w:r>
      <w:r>
        <w:tab/>
      </w:r>
      <w:r w:rsidR="001C2EDC">
        <w:t>Use Case</w:t>
      </w:r>
      <w:r>
        <w:t xml:space="preserve"> 1 Lead</w:t>
      </w:r>
    </w:p>
    <w:p w:rsidR="00092E81" w:rsidRDefault="001C2EDC" w:rsidP="001C2EDC">
      <w:pPr>
        <w:tabs>
          <w:tab w:val="left" w:pos="2178"/>
          <w:tab w:val="left" w:pos="5904"/>
        </w:tabs>
      </w:pPr>
      <w:r>
        <w:t>0915-0945</w:t>
      </w:r>
      <w:r w:rsidR="00092E81">
        <w:tab/>
      </w:r>
      <w:r>
        <w:t>Use Case</w:t>
      </w:r>
      <w:r w:rsidR="00092E81">
        <w:t xml:space="preserve"> 2 Discussion</w:t>
      </w:r>
      <w:r w:rsidR="00092E81">
        <w:tab/>
      </w:r>
      <w:r>
        <w:t>Use Case</w:t>
      </w:r>
      <w:r w:rsidR="00092E81">
        <w:t xml:space="preserve"> 2 Lead</w:t>
      </w:r>
    </w:p>
    <w:p w:rsidR="001C2EDC" w:rsidRDefault="001C2EDC" w:rsidP="001C2EDC">
      <w:pPr>
        <w:tabs>
          <w:tab w:val="left" w:pos="2178"/>
          <w:tab w:val="left" w:pos="5904"/>
        </w:tabs>
      </w:pPr>
      <w:r>
        <w:t>0945-1015</w:t>
      </w:r>
      <w:r>
        <w:tab/>
        <w:t>Use Case 3 Discussion</w:t>
      </w:r>
      <w:r>
        <w:tab/>
        <w:t>Use Case 3 Lead</w:t>
      </w:r>
    </w:p>
    <w:p w:rsidR="001C2EDC" w:rsidRDefault="001C2EDC" w:rsidP="001C2EDC">
      <w:pPr>
        <w:tabs>
          <w:tab w:val="left" w:pos="2178"/>
          <w:tab w:val="left" w:pos="5904"/>
        </w:tabs>
      </w:pPr>
      <w:r>
        <w:t>1015-1030</w:t>
      </w:r>
      <w:r>
        <w:tab/>
        <w:t>Linkage to WaterML2.0</w:t>
      </w:r>
      <w:r>
        <w:tab/>
        <w:t>Peter Taylor</w:t>
      </w:r>
    </w:p>
    <w:p w:rsidR="00092E81" w:rsidRDefault="00092E81" w:rsidP="001C2EDC">
      <w:pPr>
        <w:tabs>
          <w:tab w:val="left" w:pos="2178"/>
          <w:tab w:val="left" w:pos="5904"/>
        </w:tabs>
      </w:pPr>
      <w:r>
        <w:t>1130-1200</w:t>
      </w:r>
      <w:r>
        <w:tab/>
        <w:t>Action Items, Teleconference</w:t>
      </w:r>
      <w:r>
        <w:tab/>
      </w:r>
      <w:r w:rsidR="00A55E1D">
        <w:t>Peter Fitch</w:t>
      </w:r>
      <w:r>
        <w:br/>
      </w:r>
      <w:r>
        <w:tab/>
        <w:t>Schedule, and Wrap-up</w:t>
      </w:r>
    </w:p>
    <w:p w:rsidR="00B7234A" w:rsidRDefault="00D807E9"/>
    <w:sectPr w:rsidR="00B7234A" w:rsidSect="00501F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2E3C"/>
    <w:multiLevelType w:val="hybridMultilevel"/>
    <w:tmpl w:val="D2B88C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E81"/>
    <w:rsid w:val="00092E81"/>
    <w:rsid w:val="001C2EDC"/>
    <w:rsid w:val="00A55E1D"/>
    <w:rsid w:val="00B214E8"/>
    <w:rsid w:val="00D807E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2E81"/>
    <w:pPr>
      <w:spacing w:before="80" w:after="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Macintosh Word</Application>
  <DocSecurity>0</DocSecurity>
  <Lines>6</Lines>
  <Paragraphs>1</Paragraphs>
  <ScaleCrop>false</ScaleCrop>
  <Company>CSIRO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Peter</cp:lastModifiedBy>
  <cp:revision>4</cp:revision>
  <dcterms:created xsi:type="dcterms:W3CDTF">2010-05-10T05:44:00Z</dcterms:created>
  <dcterms:modified xsi:type="dcterms:W3CDTF">2010-05-24T11:15:00Z</dcterms:modified>
</cp:coreProperties>
</file>